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617985">
        <w:rPr>
          <w:rFonts w:ascii="Times New Roman" w:hAnsi="Times New Roman" w:cs="Times New Roman"/>
          <w:b/>
        </w:rPr>
        <w:t>2051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>.</w:t>
      </w:r>
      <w:r w:rsidR="00A746FB">
        <w:rPr>
          <w:rFonts w:ascii="Times New Roman" w:hAnsi="Times New Roman" w:cs="Times New Roman"/>
          <w:sz w:val="22"/>
          <w:szCs w:val="22"/>
        </w:rPr>
        <w:t>:</w:t>
      </w:r>
      <w:r w:rsidRPr="00B51A8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5A7561" w:rsidRPr="005A7561">
        <w:rPr>
          <w:rFonts w:ascii="Times New Roman" w:hAnsi="Times New Roman"/>
          <w:b/>
          <w:sz w:val="22"/>
          <w:szCs w:val="22"/>
        </w:rPr>
        <w:t>„</w:t>
      </w:r>
      <w:r w:rsidR="00617985">
        <w:rPr>
          <w:rFonts w:ascii="Times New Roman" w:hAnsi="Times New Roman"/>
          <w:b/>
          <w:sz w:val="22"/>
          <w:szCs w:val="22"/>
        </w:rPr>
        <w:t>Wykonanie robót naprawczych na prawym wale w km 2+400 – 2+700 oraz obwałowaniu w km 2+700 – 3+600 rzeki Podłężanka wraz z naprawą ramp wjazdowych</w:t>
      </w:r>
      <w:r w:rsidR="005A7561" w:rsidRPr="005A7561">
        <w:rPr>
          <w:rFonts w:ascii="Times New Roman" w:hAnsi="Times New Roman"/>
          <w:b/>
          <w:sz w:val="22"/>
          <w:szCs w:val="22"/>
        </w:rPr>
        <w:t>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</w:t>
      </w:r>
      <w:bookmarkEnd w:id="0"/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06" w:rsidRDefault="00C00D06" w:rsidP="00273430">
      <w:pPr>
        <w:spacing w:line="240" w:lineRule="auto"/>
      </w:pPr>
      <w:r>
        <w:separator/>
      </w:r>
    </w:p>
  </w:endnote>
  <w:endnote w:type="continuationSeparator" w:id="0">
    <w:p w:rsidR="00C00D06" w:rsidRDefault="00C00D0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06" w:rsidRDefault="00C00D06" w:rsidP="00273430">
      <w:pPr>
        <w:spacing w:line="240" w:lineRule="auto"/>
      </w:pPr>
      <w:r>
        <w:separator/>
      </w:r>
    </w:p>
  </w:footnote>
  <w:footnote w:type="continuationSeparator" w:id="0">
    <w:p w:rsidR="00C00D06" w:rsidRDefault="00C00D0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A7561"/>
    <w:rsid w:val="005D1DF6"/>
    <w:rsid w:val="00617985"/>
    <w:rsid w:val="006370D5"/>
    <w:rsid w:val="00673B36"/>
    <w:rsid w:val="007255DE"/>
    <w:rsid w:val="00761EFD"/>
    <w:rsid w:val="007D431B"/>
    <w:rsid w:val="007E3102"/>
    <w:rsid w:val="007F28AD"/>
    <w:rsid w:val="0081317F"/>
    <w:rsid w:val="0087598F"/>
    <w:rsid w:val="00884CB6"/>
    <w:rsid w:val="008B70CE"/>
    <w:rsid w:val="0096472F"/>
    <w:rsid w:val="00A51FEC"/>
    <w:rsid w:val="00A5603E"/>
    <w:rsid w:val="00A62B6F"/>
    <w:rsid w:val="00A746FB"/>
    <w:rsid w:val="00A804F9"/>
    <w:rsid w:val="00A95F08"/>
    <w:rsid w:val="00AC67EE"/>
    <w:rsid w:val="00B51A86"/>
    <w:rsid w:val="00B90860"/>
    <w:rsid w:val="00BD7469"/>
    <w:rsid w:val="00BE46A1"/>
    <w:rsid w:val="00C00D06"/>
    <w:rsid w:val="00C83795"/>
    <w:rsid w:val="00D46C00"/>
    <w:rsid w:val="00E63E8C"/>
    <w:rsid w:val="00E87488"/>
    <w:rsid w:val="00EC6CF8"/>
    <w:rsid w:val="00EF04D7"/>
    <w:rsid w:val="00EF5C45"/>
    <w:rsid w:val="00F159AC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4647-4278-4921-A4F3-DE222CE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2019-11-06T11:11:00Z</dcterms:created>
  <dcterms:modified xsi:type="dcterms:W3CDTF">2019-11-06T11:35:00Z</dcterms:modified>
</cp:coreProperties>
</file>